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GARTON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FAMILY FOUNDATION GRANT APPLICATION</w:t>
      </w:r>
    </w:p>
    <w:p>
      <w:pPr>
        <w:pStyle w:val="Body B"/>
        <w:jc w:val="center"/>
        <w:rPr>
          <w:rFonts w:ascii="Arial" w:cs="Arial" w:hAnsi="Arial" w:eastAsia="Arial"/>
        </w:rPr>
      </w:pPr>
      <w:r>
        <w:rPr>
          <w:outline w:val="0"/>
          <w:color w:val="141412"/>
          <w:u w:color="141412"/>
          <w:shd w:val="clear" w:color="auto" w:fill="ffffff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Grant application deadlines for these meetings are July 1st and November 15th.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Name</w:t>
      </w:r>
      <w:r>
        <w:rPr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Fonts w:ascii="Arial" w:hAnsi="Arial"/>
          <w:b w:val="1"/>
          <w:bCs w:val="1"/>
          <w:rtl w:val="0"/>
          <w:lang w:val="en-US"/>
        </w:rPr>
        <w:t>Mailing Address</w:t>
      </w:r>
      <w:r>
        <w:rPr>
          <w:rFonts w:ascii="Arial" w:hAnsi="Arial"/>
          <w:b w:val="1"/>
          <w:bCs w:val="1"/>
          <w:rtl w:val="0"/>
          <w:lang w:val="en-US"/>
        </w:rPr>
        <w:t>, and Email</w:t>
      </w:r>
      <w:r>
        <w:rPr>
          <w:rFonts w:ascii="Arial" w:hAnsi="Arial"/>
          <w:b w:val="1"/>
          <w:bCs w:val="1"/>
          <w:rtl w:val="0"/>
          <w:lang w:val="en-US"/>
        </w:rPr>
        <w:t xml:space="preserve"> 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Applicant: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fr-FR"/>
        </w:rPr>
        <w:t>Description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Sheboygan County</w:t>
      </w:r>
      <w:r>
        <w:rPr>
          <w:rFonts w:ascii="Arial" w:hAnsi="Arial"/>
          <w:b w:val="1"/>
          <w:bCs w:val="1"/>
          <w:rtl w:val="0"/>
          <w:lang w:val="en-US"/>
        </w:rPr>
        <w:t xml:space="preserve"> program/project/activity 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requested (attach pages as needed):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Amount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period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is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one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multi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year):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sources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any)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Total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budget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program/project/activity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indicate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status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501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(C)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(3)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private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foundation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exempt organization: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enclose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or attach any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additional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support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materials.</w:t>
      </w:r>
      <w:r>
        <w:rPr>
          <w:rFonts w:ascii="Arial" w:cs="Arial" w:hAnsi="Arial" w:eastAsia="Arial"/>
          <w:b w:val="1"/>
          <w:bCs w:val="1"/>
          <w:lang w:val="de-DE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80" w:right="72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